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4577" w14:textId="77777777" w:rsidR="00FA19C3" w:rsidRDefault="00FA19C3" w:rsidP="00FA19C3">
      <w:r>
        <w:t>Decreto 667/16</w:t>
      </w:r>
    </w:p>
    <w:p w14:paraId="49CEA90B" w14:textId="0B5FBF54" w:rsidR="00FA19C3" w:rsidRDefault="00FA19C3" w:rsidP="00FA19C3">
      <w:r>
        <w:t xml:space="preserve">Decreto de criação </w:t>
      </w:r>
    </w:p>
    <w:p w14:paraId="76E1D275" w14:textId="22A6511B" w:rsidR="00FA19C3" w:rsidRDefault="00FA19C3" w:rsidP="00FA19C3">
      <w:hyperlink r:id="rId4" w:history="1">
        <w:r w:rsidRPr="00533793">
          <w:rPr>
            <w:rStyle w:val="Hyperlink"/>
          </w:rPr>
          <w:t>https://leismunicipais.com.br/a1/pr/a/arapongas/lei-ordinaria/2020/488/4878/lei-ordinaria-n-4878-2020-estabelece-as-diretrizes-de-atuacao-da-patrulha-maria-da-penha-no-municipio-de-arapongas-e-da-outras-providencias?r=p</w:t>
        </w:r>
      </w:hyperlink>
    </w:p>
    <w:p w14:paraId="5A03B407" w14:textId="77777777" w:rsidR="00FA19C3" w:rsidRDefault="00FA19C3" w:rsidP="00FA19C3"/>
    <w:p w14:paraId="03C7F8D4" w14:textId="61822CF6" w:rsidR="00617488" w:rsidRPr="00FA19C3" w:rsidRDefault="00FA19C3" w:rsidP="00FA19C3">
      <w:r>
        <w:t xml:space="preserve"> </w:t>
      </w:r>
    </w:p>
    <w:sectPr w:rsidR="00617488" w:rsidRPr="00FA1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88"/>
    <w:rsid w:val="00026215"/>
    <w:rsid w:val="0016039D"/>
    <w:rsid w:val="004B71EE"/>
    <w:rsid w:val="00617488"/>
    <w:rsid w:val="007503A9"/>
    <w:rsid w:val="007C2C09"/>
    <w:rsid w:val="00E31392"/>
    <w:rsid w:val="00F9791E"/>
    <w:rsid w:val="00F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851D"/>
  <w15:chartTrackingRefBased/>
  <w15:docId w15:val="{EC6E77A3-B28A-4B56-84A0-77AF4E70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19C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1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ismunicipais.com.br/a1/pr/a/arapongas/lei-ordinaria/2020/488/4878/lei-ordinaria-n-4878-2020-estabelece-as-diretrizes-de-atuacao-da-patrulha-maria-da-penha-no-municipio-de-arapongas-e-da-outras-providencias?r=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Silva Ribeiro</dc:creator>
  <cp:keywords/>
  <dc:description/>
  <cp:lastModifiedBy>Valeria Silva Ribeiro</cp:lastModifiedBy>
  <cp:revision>1</cp:revision>
  <dcterms:created xsi:type="dcterms:W3CDTF">2023-06-27T12:31:00Z</dcterms:created>
  <dcterms:modified xsi:type="dcterms:W3CDTF">2023-06-27T13:18:00Z</dcterms:modified>
</cp:coreProperties>
</file>